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C65" w:rsidRDefault="00967C65" w:rsidP="00967C65">
      <w:pPr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Муниципальное бюджетное образовательное учреждение</w:t>
      </w:r>
    </w:p>
    <w:p w:rsidR="00967C65" w:rsidRDefault="00967C65" w:rsidP="00967C65">
      <w:pPr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 xml:space="preserve">«Средняя общеобразовательная школа №31 имени Героев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Свири»</w:t>
      </w:r>
      <w:proofErr w:type="spellEnd"/>
    </w:p>
    <w:p w:rsidR="00967C65" w:rsidRDefault="00967C65" w:rsidP="00967C65">
      <w:pPr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Г.Ульяновск</w:t>
      </w:r>
      <w:proofErr w:type="spellEnd"/>
    </w:p>
    <w:p w:rsidR="00967C65" w:rsidRDefault="00967C65" w:rsidP="00967C65">
      <w:pPr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2013год</w:t>
      </w:r>
    </w:p>
    <w:p w:rsidR="00967C65" w:rsidRDefault="00967C65" w:rsidP="00967C65">
      <w:pPr>
        <w:spacing w:after="120" w:line="240" w:lineRule="atLeast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bookmarkStart w:id="0" w:name="_GoBack"/>
      <w:bookmarkEnd w:id="0"/>
    </w:p>
    <w:p w:rsidR="00967C65" w:rsidRP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Семенова Светлана Григорьевна,</w:t>
      </w:r>
    </w:p>
    <w:p w:rsidR="00967C65" w:rsidRP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учитель русского языка и литературы</w:t>
      </w: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,</w:t>
      </w:r>
    </w:p>
    <w:p w:rsidR="00967C65" w:rsidRP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Семенова Светлана Александровна</w:t>
      </w:r>
    </w:p>
    <w:p w:rsidR="00967C65" w:rsidRP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учитель математики и информатики,</w:t>
      </w:r>
    </w:p>
    <w:p w:rsidR="00967C65" w:rsidRP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Никитина Ольга Владимировна,</w:t>
      </w:r>
    </w:p>
    <w:p w:rsidR="00967C65" w:rsidRDefault="00967C65" w:rsidP="00967C65">
      <w:pPr>
        <w:spacing w:after="120" w:line="240" w:lineRule="atLeast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  <w:r w:rsidRPr="00967C6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учитель русского языка и литературы</w:t>
      </w:r>
    </w:p>
    <w:p w:rsidR="00967C65" w:rsidRDefault="00967C65" w:rsidP="003A54D3">
      <w:pPr>
        <w:spacing w:after="120" w:line="240" w:lineRule="atLeast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</w:pPr>
    </w:p>
    <w:p w:rsidR="003A54D3" w:rsidRPr="00967C65" w:rsidRDefault="003A54D3" w:rsidP="003A54D3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</w:pPr>
      <w:r w:rsidRPr="00967C6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Синтаксические связи слов в словосочетаниях. Синтаксический разбор словосочетаний.</w:t>
      </w:r>
    </w:p>
    <w:p w:rsidR="00967C65" w:rsidRDefault="00967C65" w:rsidP="003A54D3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6D1C6B" w:rsidRPr="001508C3" w:rsidRDefault="0019783E" w:rsidP="003A54D3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Цели</w:t>
      </w:r>
      <w:r w:rsidR="006D1C6B"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урока:</w:t>
      </w:r>
    </w:p>
    <w:p w:rsidR="0019783E" w:rsidRPr="001508C3" w:rsidRDefault="0019783E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Познакомить учащихся со способами связи главного и зависимого слова в словосочетании, с видами подчинительной связи;</w:t>
      </w:r>
    </w:p>
    <w:p w:rsidR="0019783E" w:rsidRPr="001508C3" w:rsidRDefault="006D1C6B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научиться определять способ связи в словосочетании</w:t>
      </w:r>
      <w:proofErr w:type="gramStart"/>
      <w:r w:rsidR="00282E19">
        <w:rPr>
          <w:rFonts w:ascii="Times New Roman" w:eastAsia="Times New Roman" w:hAnsi="Times New Roman" w:cs="Times New Roman"/>
          <w:color w:val="333333"/>
          <w:sz w:val="28"/>
          <w:szCs w:val="28"/>
        </w:rPr>
        <w:t>,с</w:t>
      </w:r>
      <w:proofErr w:type="gramEnd"/>
      <w:r w:rsidR="0019783E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оставлять словосочетания с заданным видом связи;</w:t>
      </w:r>
    </w:p>
    <w:p w:rsidR="0019783E" w:rsidRPr="001508C3" w:rsidRDefault="0019783E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разграничивать словосочетания и сочетания слов, не являющихся словами самостоятельных частей речи;</w:t>
      </w:r>
    </w:p>
    <w:p w:rsidR="0019783E" w:rsidRPr="001508C3" w:rsidRDefault="006D1C6B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находить в предложении подчинительное словос</w:t>
      </w:r>
      <w:r w:rsidR="0019783E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очетание со связью согласование, 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управление, примыкание</w:t>
      </w:r>
      <w:r w:rsidR="0019783E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;</w:t>
      </w:r>
    </w:p>
    <w:p w:rsidR="006D1C6B" w:rsidRPr="001508C3" w:rsidRDefault="006D1C6B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преобразовывать словосочетания одного грамматического значения в синонимичные с другим видом связи.</w:t>
      </w:r>
    </w:p>
    <w:p w:rsidR="0019783E" w:rsidRPr="001508C3" w:rsidRDefault="0019783E" w:rsidP="0019783E">
      <w:pPr>
        <w:pStyle w:val="a3"/>
        <w:numPr>
          <w:ilvl w:val="0"/>
          <w:numId w:val="7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Производить устный и письменный разбор словосочетания.</w:t>
      </w:r>
    </w:p>
    <w:p w:rsidR="006D1C6B" w:rsidRPr="001508C3" w:rsidRDefault="006D1C6B" w:rsidP="00D94D41">
      <w:pPr>
        <w:spacing w:before="120" w:after="120" w:line="480" w:lineRule="atLeast"/>
        <w:ind w:left="5100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Ход урока.</w:t>
      </w:r>
    </w:p>
    <w:p w:rsidR="001508C3" w:rsidRPr="001508C3" w:rsidRDefault="003A54D3" w:rsidP="003A54D3">
      <w:pPr>
        <w:spacing w:before="120" w:after="120" w:line="480" w:lineRule="atLeast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1.Проверка домашнего задания.</w:t>
      </w:r>
    </w:p>
    <w:p w:rsidR="003A54D3" w:rsidRPr="001508C3" w:rsidRDefault="001508C3" w:rsidP="003A54D3">
      <w:pPr>
        <w:spacing w:before="120" w:after="120" w:line="480" w:lineRule="atLeast"/>
        <w:outlineLvl w:val="1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1.Устно рассказать о словосочетании и видах словосочетаний.</w:t>
      </w:r>
    </w:p>
    <w:p w:rsidR="001508C3" w:rsidRPr="001508C3" w:rsidRDefault="001508C3" w:rsidP="003A54D3">
      <w:pPr>
        <w:spacing w:before="120" w:after="120" w:line="480" w:lineRule="atLeast"/>
        <w:outlineLvl w:val="1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2.Из упр.63 назвать сначала свободные словосочетания, а затем фразеологические обороты.</w:t>
      </w:r>
    </w:p>
    <w:p w:rsidR="003A54D3" w:rsidRPr="001508C3" w:rsidRDefault="003A54D3" w:rsidP="00D94D41">
      <w:pPr>
        <w:spacing w:after="120" w:line="24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2.Объяснение нового материала.</w:t>
      </w:r>
    </w:p>
    <w:p w:rsidR="006D1C6B" w:rsidRPr="001508C3" w:rsidRDefault="006D1C6B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Перед нами предложение</w:t>
      </w:r>
    </w:p>
    <w:p w:rsidR="006D1C6B" w:rsidRPr="001508C3" w:rsidRDefault="004430FF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</w:rPr>
        <w:t>Задремали золотые пряди в волосах притихнувших лесов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. </w:t>
      </w: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(М.Исаковский)</w:t>
      </w:r>
    </w:p>
    <w:p w:rsidR="006D1C6B" w:rsidRPr="001508C3" w:rsidRDefault="006D1C6B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- Какое сочетание слов можно назвать словосочетанием?</w:t>
      </w:r>
      <w:r w:rsidR="004430FF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</w:t>
      </w:r>
      <w:r w:rsidR="004430FF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Золотые пряди, притихнувших лесов, задремали в волосах, в волосах лесов</w:t>
      </w:r>
      <w:r w:rsidR="004430FF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)</w:t>
      </w:r>
    </w:p>
    <w:p w:rsidR="006D1C6B" w:rsidRPr="001508C3" w:rsidRDefault="006D1C6B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 Почему остальные сочетания не являются словосочетаниями?</w:t>
      </w:r>
    </w:p>
    <w:p w:rsidR="006D1C6B" w:rsidRPr="001508C3" w:rsidRDefault="006D1C6B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НЕ являются словосочетаниями:</w:t>
      </w:r>
    </w:p>
    <w:p w:rsidR="003A54D3" w:rsidRPr="001508C3" w:rsidRDefault="00D94D41" w:rsidP="003A54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1.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Подлежа</w:t>
      </w:r>
      <w:r w:rsidR="00E105B2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щее и сказуемое: </w:t>
      </w:r>
      <w:r w:rsidR="00E105B2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задремали пряди</w:t>
      </w:r>
      <w:r w:rsidR="00E105B2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D1C6B" w:rsidRPr="001508C3" w:rsidRDefault="00D94D41" w:rsidP="003A54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2.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Сочетание самостоятельного слова со служебным</w:t>
      </w:r>
      <w:proofErr w:type="gramStart"/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  <w:r w:rsidR="00E105B2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в</w:t>
      </w:r>
      <w:proofErr w:type="gramEnd"/>
      <w:r w:rsidR="00E105B2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волосах</w:t>
      </w:r>
      <w:r w:rsidR="00E105B2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,</w:t>
      </w:r>
      <w:r w:rsidR="004430FF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в течение дня</w:t>
      </w:r>
      <w:r w:rsidR="006D1C6B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, пусть </w:t>
      </w:r>
      <w:r w:rsidR="004430FF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играет, около берега</w:t>
      </w:r>
      <w:r w:rsidR="00DF6C65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, 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и т.п.</w:t>
      </w:r>
    </w:p>
    <w:p w:rsidR="00DF6C65" w:rsidRDefault="00D94D41" w:rsidP="003A54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3.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Сочетание слов в составе фразеологизмов: </w:t>
      </w:r>
      <w:r w:rsidR="00DF6C65" w:rsidRPr="00DF6C65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сесть в калошу, за тридевять земель,</w:t>
      </w:r>
      <w:r w:rsidR="004C65B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сломя голову</w:t>
      </w:r>
      <w:r w:rsidR="0077687E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</w:t>
      </w:r>
      <w:r w:rsidR="00DF6C65" w:rsidRPr="00DF6C65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</w:t>
      </w:r>
      <w:r w:rsidR="0077687E">
        <w:rPr>
          <w:rFonts w:ascii="Times New Roman" w:eastAsia="Times New Roman" w:hAnsi="Times New Roman" w:cs="Times New Roman"/>
          <w:color w:val="333333"/>
          <w:sz w:val="28"/>
          <w:szCs w:val="28"/>
        </w:rPr>
        <w:t>и т.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п.</w:t>
      </w:r>
    </w:p>
    <w:p w:rsidR="006D1C6B" w:rsidRPr="00DF6C65" w:rsidRDefault="00D94D41" w:rsidP="003A54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4</w:t>
      </w:r>
      <w:r w:rsidR="004430FF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Сос</w:t>
      </w:r>
      <w:r w:rsidR="004430FF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тавные словоформы: </w:t>
      </w:r>
      <w:r w:rsidR="004430FF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более тёмный, будет бегать</w:t>
      </w:r>
      <w:r w:rsidR="004430FF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9B4AE3" w:rsidRPr="001508C3" w:rsidRDefault="009B4AE3" w:rsidP="009B4AE3">
      <w:pPr>
        <w:pStyle w:val="a4"/>
        <w:spacing w:line="240" w:lineRule="atLeast"/>
        <w:rPr>
          <w:color w:val="333333"/>
          <w:sz w:val="28"/>
          <w:szCs w:val="28"/>
        </w:rPr>
      </w:pPr>
      <w:r w:rsidRPr="001508C3">
        <w:rPr>
          <w:iCs/>
          <w:color w:val="333333"/>
          <w:sz w:val="28"/>
          <w:szCs w:val="28"/>
        </w:rPr>
        <w:t xml:space="preserve">-Давайте вспомним определение словосочетания </w:t>
      </w:r>
      <w:r w:rsidRPr="001508C3">
        <w:rPr>
          <w:i/>
          <w:iCs/>
          <w:color w:val="333333"/>
          <w:sz w:val="28"/>
          <w:szCs w:val="28"/>
        </w:rPr>
        <w:t>(учащиеся дают определение)</w:t>
      </w:r>
    </w:p>
    <w:p w:rsidR="009B4AE3" w:rsidRPr="001508C3" w:rsidRDefault="009B4AE3" w:rsidP="009B4AE3">
      <w:pPr>
        <w:pStyle w:val="a4"/>
        <w:spacing w:line="240" w:lineRule="atLeast"/>
        <w:rPr>
          <w:color w:val="333333"/>
          <w:sz w:val="28"/>
          <w:szCs w:val="28"/>
        </w:rPr>
      </w:pPr>
      <w:r w:rsidRPr="001508C3">
        <w:rPr>
          <w:b/>
          <w:bCs/>
          <w:color w:val="333333"/>
          <w:sz w:val="28"/>
          <w:szCs w:val="28"/>
        </w:rPr>
        <w:t xml:space="preserve">Словосочетание – </w:t>
      </w:r>
      <w:r w:rsidRPr="001508C3">
        <w:rPr>
          <w:color w:val="333333"/>
          <w:sz w:val="28"/>
          <w:szCs w:val="28"/>
        </w:rPr>
        <w:t>это соединение двух или нескольких знаменательных слов, связанных друг с другом по смыслу и грамматически. П</w:t>
      </w:r>
      <w:r w:rsidRPr="001508C3">
        <w:rPr>
          <w:b/>
          <w:bCs/>
          <w:color w:val="333333"/>
          <w:sz w:val="28"/>
          <w:szCs w:val="28"/>
        </w:rPr>
        <w:t xml:space="preserve">одчинительные словосочетания </w:t>
      </w:r>
      <w:r w:rsidRPr="001508C3">
        <w:rPr>
          <w:color w:val="333333"/>
          <w:sz w:val="28"/>
          <w:szCs w:val="28"/>
        </w:rPr>
        <w:t xml:space="preserve">состоят из главного и зависимого слов, а в </w:t>
      </w:r>
      <w:r w:rsidRPr="001508C3">
        <w:rPr>
          <w:b/>
          <w:bCs/>
          <w:color w:val="333333"/>
          <w:sz w:val="28"/>
          <w:szCs w:val="28"/>
        </w:rPr>
        <w:t>сочинительных словосочетания</w:t>
      </w:r>
      <w:r w:rsidRPr="001508C3">
        <w:rPr>
          <w:color w:val="333333"/>
          <w:sz w:val="28"/>
          <w:szCs w:val="28"/>
        </w:rPr>
        <w:t>х объединяются равноправные слова.</w:t>
      </w:r>
    </w:p>
    <w:p w:rsidR="006D1C6B" w:rsidRPr="001508C3" w:rsidRDefault="006D1C6B" w:rsidP="00D94D41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Существуют </w:t>
      </w:r>
      <w:r w:rsidRPr="001508C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три способа подчинительной связи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</w:p>
    <w:p w:rsidR="006D1C6B" w:rsidRPr="001508C3" w:rsidRDefault="00E105B2" w:rsidP="00E105B2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1.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Согласование</w:t>
      </w:r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D1C6B" w:rsidRPr="001508C3" w:rsidRDefault="00E105B2" w:rsidP="00E105B2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2.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Управление</w:t>
      </w:r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6D1C6B" w:rsidRPr="001508C3" w:rsidRDefault="00E105B2" w:rsidP="00D94D41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3.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Примыкание</w:t>
      </w:r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5F5FF5" w:rsidRPr="001508C3" w:rsidRDefault="00F8151C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Презентация</w:t>
      </w:r>
      <w:proofErr w:type="gramStart"/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.(</w:t>
      </w:r>
      <w:proofErr w:type="gramEnd"/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Работа со слайдами</w:t>
      </w:r>
      <w:r w:rsidR="000B37D8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№2-9</w:t>
      </w:r>
      <w:r w:rsidRPr="001F70A5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)</w:t>
      </w:r>
    </w:p>
    <w:p w:rsidR="00D242EC" w:rsidRPr="001508C3" w:rsidRDefault="005F5FF5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Вывод:</w:t>
      </w:r>
    </w:p>
    <w:p w:rsidR="00F8151C" w:rsidRPr="001508C3" w:rsidRDefault="00F8151C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Чтобы найти словосочетание </w:t>
      </w:r>
      <w:r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с согласованием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, надо выделить в предложении слово, которое отвечает на вопрос КАКОЙ? Затем найти слово, от которого оно зависит!</w:t>
      </w:r>
    </w:p>
    <w:p w:rsidR="00F8151C" w:rsidRPr="001508C3" w:rsidRDefault="005F5FF5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Чтобы найти словосочетание </w:t>
      </w:r>
      <w:r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с управлением,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надо н</w:t>
      </w:r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айти слово </w:t>
      </w:r>
      <w:proofErr w:type="gramStart"/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( </w:t>
      </w:r>
      <w:proofErr w:type="gramEnd"/>
      <w:r w:rsidR="00F8151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с предлогом или без), отвечающее на падежный вопрос, а затем установить главное слово, чаще всего это будет глагол или существительное.</w:t>
      </w:r>
    </w:p>
    <w:p w:rsidR="005F5FF5" w:rsidRPr="001508C3" w:rsidRDefault="005F5FF5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Чтобы найти словосочетание </w:t>
      </w:r>
      <w:r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с п</w:t>
      </w:r>
      <w:r w:rsidR="00D242EC"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р</w:t>
      </w:r>
      <w:r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имыканием,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найти словосочетание с примыканием можно, отыскав неизм</w:t>
      </w:r>
      <w:r w:rsidR="00D242E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еняемое слово, а затем установить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слово, от которого оно зависит</w:t>
      </w:r>
      <w:r w:rsidR="00A40B8E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40B8E" w:rsidRPr="001508C3" w:rsidRDefault="00A40B8E" w:rsidP="00F8151C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-Проверим выводы с материалом, который д</w:t>
      </w:r>
      <w:r w:rsidR="000B37D8">
        <w:rPr>
          <w:rFonts w:ascii="Times New Roman" w:eastAsia="Times New Roman" w:hAnsi="Times New Roman" w:cs="Times New Roman"/>
          <w:color w:val="333333"/>
          <w:sz w:val="28"/>
          <w:szCs w:val="28"/>
        </w:rPr>
        <w:t>ан в учебнике</w:t>
      </w:r>
      <w:proofErr w:type="gramStart"/>
      <w:r w:rsidR="000B37D8">
        <w:rPr>
          <w:rFonts w:ascii="Times New Roman" w:eastAsia="Times New Roman" w:hAnsi="Times New Roman" w:cs="Times New Roman"/>
          <w:color w:val="333333"/>
          <w:sz w:val="28"/>
          <w:szCs w:val="28"/>
        </w:rPr>
        <w:t>.(</w:t>
      </w:r>
      <w:proofErr w:type="gramEnd"/>
      <w:r w:rsidR="000B37D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Чтения п.12 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)</w:t>
      </w:r>
    </w:p>
    <w:p w:rsidR="006D1C6B" w:rsidRPr="001508C3" w:rsidRDefault="001F70A5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3.</w:t>
      </w:r>
      <w:r w:rsidR="00616346"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Закрепление и проверка понимания материала.</w:t>
      </w:r>
    </w:p>
    <w:p w:rsidR="00616346" w:rsidRPr="001508C3" w:rsidRDefault="006D1C6B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lastRenderedPageBreak/>
        <w:t>Задание 1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  <w:r w:rsidR="002B72D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Запишите пары слов</w:t>
      </w:r>
      <w:r w:rsidR="001E3121">
        <w:rPr>
          <w:rFonts w:ascii="Times New Roman" w:eastAsia="Times New Roman" w:hAnsi="Times New Roman" w:cs="Times New Roman"/>
          <w:color w:val="333333"/>
          <w:sz w:val="28"/>
          <w:szCs w:val="28"/>
        </w:rPr>
        <w:t>. К</w:t>
      </w:r>
      <w:r w:rsidR="002B72DE">
        <w:rPr>
          <w:rFonts w:ascii="Times New Roman" w:eastAsia="Times New Roman" w:hAnsi="Times New Roman" w:cs="Times New Roman"/>
          <w:color w:val="333333"/>
          <w:sz w:val="28"/>
          <w:szCs w:val="28"/>
        </w:rPr>
        <w:t>акие пар</w:t>
      </w:r>
      <w:r w:rsidR="001E312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ы </w:t>
      </w:r>
      <w:r w:rsidR="00616346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не являются словосочетаниями? Аргументируйте свой ответ.</w:t>
      </w:r>
    </w:p>
    <w:p w:rsidR="00616346" w:rsidRPr="00F65F92" w:rsidRDefault="00616346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1.медведь заревел</w:t>
      </w:r>
    </w:p>
    <w:p w:rsidR="00616346" w:rsidRPr="00F65F92" w:rsidRDefault="00616346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2.заревел неистово</w:t>
      </w:r>
    </w:p>
    <w:p w:rsidR="00616346" w:rsidRPr="00F65F92" w:rsidRDefault="00616346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3.заревел и схватил</w:t>
      </w:r>
    </w:p>
    <w:p w:rsidR="001C26EB" w:rsidRPr="001508C3" w:rsidRDefault="001C26EB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4.сх</w:t>
      </w:r>
      <w:r w:rsidR="00616346"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ватил за комбинезон</w:t>
      </w:r>
    </w:p>
    <w:p w:rsidR="001C26EB" w:rsidRPr="001508C3" w:rsidRDefault="001C26EB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Задание 2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  <w:r w:rsidR="001E3121">
        <w:rPr>
          <w:rFonts w:ascii="Times New Roman" w:eastAsia="Times New Roman" w:hAnsi="Times New Roman" w:cs="Times New Roman"/>
          <w:color w:val="333333"/>
          <w:sz w:val="28"/>
          <w:szCs w:val="28"/>
        </w:rPr>
        <w:t>Запишите словосочетания и о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пределите </w:t>
      </w:r>
      <w:r w:rsidR="001E312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способ связи</w:t>
      </w:r>
      <w:r w:rsidR="00601D16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</w:p>
    <w:p w:rsidR="00601D16" w:rsidRPr="00F65F92" w:rsidRDefault="00601D16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1.спуститься с берега</w:t>
      </w:r>
    </w:p>
    <w:p w:rsidR="00601D16" w:rsidRPr="00F65F92" w:rsidRDefault="00601D16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2.скалистый берег</w:t>
      </w:r>
    </w:p>
    <w:p w:rsidR="00F52F62" w:rsidRPr="00F65F92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3.легко преодолеть</w:t>
      </w:r>
    </w:p>
    <w:p w:rsidR="00F52F62" w:rsidRPr="00F65F92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F65F92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4.мы спустились.</w:t>
      </w:r>
    </w:p>
    <w:p w:rsidR="00A40B8E" w:rsidRPr="001508C3" w:rsidRDefault="00A40B8E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-Познакомимся с синтаксическим разбором словосочетаний п.12 с.36-37.</w:t>
      </w:r>
    </w:p>
    <w:p w:rsidR="00F63C33" w:rsidRPr="00F63C33" w:rsidRDefault="00A40B8E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Задание 3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Из предложения   </w:t>
      </w:r>
      <w:r w:rsidR="00F63C33" w:rsidRPr="00F63C3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За мной</w:t>
      </w:r>
      <w:r w:rsidR="00F63C3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, на западе,</w:t>
      </w:r>
      <w:r w:rsidR="00F63C33" w:rsidRPr="00F63C3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 картинно рисовалась на горизонте гряда меловых гор</w:t>
      </w:r>
      <w:proofErr w:type="gramStart"/>
      <w:r w:rsidR="00F63C33" w:rsidRPr="00F63C33">
        <w:rPr>
          <w:rFonts w:ascii="Times New Roman" w:eastAsia="Times New Roman" w:hAnsi="Times New Roman" w:cs="Times New Roman"/>
          <w:color w:val="333333"/>
          <w:sz w:val="28"/>
          <w:szCs w:val="28"/>
        </w:rPr>
        <w:t>.(</w:t>
      </w:r>
      <w:proofErr w:type="gramEnd"/>
      <w:r w:rsidR="00F63C33" w:rsidRPr="00F63C33">
        <w:rPr>
          <w:rFonts w:ascii="Times New Roman" w:eastAsia="Times New Roman" w:hAnsi="Times New Roman" w:cs="Times New Roman"/>
          <w:color w:val="333333"/>
          <w:sz w:val="28"/>
          <w:szCs w:val="28"/>
        </w:rPr>
        <w:t>И.Бунин)</w:t>
      </w:r>
      <w:r w:rsidR="002B72DE" w:rsidRPr="002B72DE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(Слайд№</w:t>
      </w:r>
      <w:r w:rsidR="000B37D8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10</w:t>
      </w:r>
      <w:r w:rsidR="002B72DE" w:rsidRPr="002B72DE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)</w:t>
      </w:r>
    </w:p>
    <w:p w:rsidR="00A40B8E" w:rsidRPr="001508C3" w:rsidRDefault="00A40B8E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Выпишите словосочетания</w:t>
      </w:r>
      <w:proofErr w:type="gramStart"/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,</w:t>
      </w:r>
      <w:proofErr w:type="gramEnd"/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два из них устно разберите, два письменно на доске.</w:t>
      </w:r>
    </w:p>
    <w:p w:rsidR="00987380" w:rsidRPr="001508C3" w:rsidRDefault="00987380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 xml:space="preserve">Задание </w:t>
      </w:r>
      <w:r w:rsidR="00A40B8E"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4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Подберите к существительным </w:t>
      </w: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лекция, речь, оценка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прилагательные со значением «очень хороший»  (</w:t>
      </w: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блестящий, яркий, высокий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). Определите вид связи в записанных словосочетаниях, их грамматические значения.</w:t>
      </w:r>
    </w:p>
    <w:p w:rsidR="00987380" w:rsidRPr="001508C3" w:rsidRDefault="004543EA" w:rsidP="00987380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987380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Как называется данный ряд слов </w:t>
      </w:r>
      <w:r w:rsidR="00987380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удивить, озадачить, поразить, потрясти, огорошить</w:t>
      </w:r>
      <w:r w:rsidR="00987380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? В каких стилях речи употребляются эти слова? Составьте и запишите с ними словосочетания. Определите вид связи в записанных словосочетаниях, их грамматические значения.</w:t>
      </w:r>
    </w:p>
    <w:p w:rsidR="00987380" w:rsidRPr="001508C3" w:rsidRDefault="004543EA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987380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русском языке существуют </w:t>
      </w:r>
      <w:r w:rsidR="00987380" w:rsidRPr="001508C3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стилистические синонимы</w:t>
      </w:r>
      <w:r w:rsidR="00987380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 Это ряды слов с одинаковым лексическим значением, уместных в разных условиях общения.</w:t>
      </w:r>
    </w:p>
    <w:p w:rsidR="007661CB" w:rsidRPr="001508C3" w:rsidRDefault="004543EA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7661C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Запишите словосочетания </w:t>
      </w:r>
      <w:r w:rsidR="007661CB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приютить в доме, предоставить жилплощадь, дать пристанище, поселить у себя, дать кров, крыша над головой.</w:t>
      </w:r>
    </w:p>
    <w:p w:rsidR="007661CB" w:rsidRPr="001508C3" w:rsidRDefault="004543EA" w:rsidP="007661CB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7661C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какие две группы можно разделить их? </w:t>
      </w:r>
      <w:proofErr w:type="gramStart"/>
      <w:r w:rsidR="007661C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(</w:t>
      </w:r>
      <w:r w:rsidR="00D242EC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П</w:t>
      </w:r>
      <w:r w:rsidR="007661CB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риютить в доме, предоставить жилплощадь, дать пристанище,  дать кров - </w:t>
      </w:r>
      <w:r w:rsidR="007661C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книжный стиль</w:t>
      </w:r>
      <w:r w:rsidR="007661CB"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,</w:t>
      </w:r>
      <w:proofErr w:type="gramEnd"/>
    </w:p>
    <w:p w:rsidR="007661CB" w:rsidRPr="001508C3" w:rsidRDefault="007661CB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поселить у себя, крыша над головой - 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разговорный стиль</w:t>
      </w:r>
      <w:r w:rsidR="00D242EC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).</w:t>
      </w:r>
    </w:p>
    <w:p w:rsidR="004543EA" w:rsidRPr="001508C3" w:rsidRDefault="004543EA" w:rsidP="004543EA">
      <w:pPr>
        <w:pStyle w:val="3"/>
        <w:rPr>
          <w:rFonts w:ascii="Times New Roman" w:hAnsi="Times New Roman" w:cs="Times New Roman"/>
          <w:b w:val="0"/>
          <w:color w:val="333333"/>
          <w:sz w:val="28"/>
          <w:szCs w:val="28"/>
        </w:rPr>
      </w:pPr>
      <w:r w:rsidRPr="001508C3">
        <w:rPr>
          <w:rFonts w:ascii="Times New Roman" w:hAnsi="Times New Roman" w:cs="Times New Roman"/>
          <w:b w:val="0"/>
          <w:color w:val="333333"/>
          <w:sz w:val="28"/>
          <w:szCs w:val="28"/>
        </w:rPr>
        <w:t>-Словосочетания одного грамматического значения можно преобразовать в  синонимичные словосочетания с другим видом связи.</w:t>
      </w:r>
    </w:p>
    <w:p w:rsidR="004543EA" w:rsidRPr="001508C3" w:rsidRDefault="004543EA" w:rsidP="004543EA">
      <w:pPr>
        <w:pStyle w:val="a4"/>
        <w:spacing w:line="240" w:lineRule="atLeast"/>
        <w:rPr>
          <w:i/>
          <w:color w:val="333333"/>
          <w:sz w:val="28"/>
          <w:szCs w:val="28"/>
        </w:rPr>
      </w:pPr>
      <w:r w:rsidRPr="001508C3">
        <w:rPr>
          <w:color w:val="333333"/>
          <w:sz w:val="28"/>
          <w:szCs w:val="28"/>
        </w:rPr>
        <w:t xml:space="preserve">Например, словосочетание </w:t>
      </w:r>
      <w:r w:rsidRPr="001508C3">
        <w:rPr>
          <w:i/>
          <w:color w:val="333333"/>
          <w:sz w:val="28"/>
          <w:szCs w:val="28"/>
        </w:rPr>
        <w:t>бумажный листок</w:t>
      </w:r>
      <w:r w:rsidRPr="001508C3">
        <w:rPr>
          <w:color w:val="333333"/>
          <w:sz w:val="28"/>
          <w:szCs w:val="28"/>
        </w:rPr>
        <w:t xml:space="preserve"> построено на основе </w:t>
      </w:r>
      <w:r w:rsidRPr="001508C3">
        <w:rPr>
          <w:color w:val="333333"/>
          <w:sz w:val="28"/>
          <w:szCs w:val="28"/>
          <w:u w:val="single"/>
        </w:rPr>
        <w:t>согласования</w:t>
      </w:r>
      <w:r w:rsidRPr="001508C3">
        <w:rPr>
          <w:color w:val="333333"/>
          <w:sz w:val="28"/>
          <w:szCs w:val="28"/>
        </w:rPr>
        <w:t xml:space="preserve">, его можно заменить  синонимичным словосочетанием со связью </w:t>
      </w:r>
      <w:r w:rsidRPr="001508C3">
        <w:rPr>
          <w:color w:val="333333"/>
          <w:sz w:val="28"/>
          <w:szCs w:val="28"/>
          <w:u w:val="single"/>
        </w:rPr>
        <w:t xml:space="preserve">управление </w:t>
      </w:r>
      <w:r w:rsidRPr="001508C3">
        <w:rPr>
          <w:i/>
          <w:color w:val="333333"/>
          <w:sz w:val="28"/>
          <w:szCs w:val="28"/>
        </w:rPr>
        <w:t>листок бумаги.</w:t>
      </w:r>
    </w:p>
    <w:p w:rsidR="0049087F" w:rsidRPr="001508C3" w:rsidRDefault="00A40B8E" w:rsidP="004543EA">
      <w:pPr>
        <w:pStyle w:val="a4"/>
        <w:spacing w:line="240" w:lineRule="atLeast"/>
        <w:rPr>
          <w:color w:val="333333"/>
          <w:sz w:val="28"/>
          <w:szCs w:val="28"/>
        </w:rPr>
      </w:pPr>
      <w:r w:rsidRPr="001508C3">
        <w:rPr>
          <w:b/>
          <w:bCs/>
          <w:color w:val="333333"/>
          <w:sz w:val="28"/>
          <w:szCs w:val="28"/>
          <w:u w:val="single"/>
        </w:rPr>
        <w:t>Задание 5</w:t>
      </w:r>
      <w:r w:rsidRPr="001508C3">
        <w:rPr>
          <w:b/>
          <w:bCs/>
          <w:color w:val="333333"/>
          <w:sz w:val="28"/>
          <w:szCs w:val="28"/>
        </w:rPr>
        <w:t>.</w:t>
      </w:r>
      <w:r w:rsidR="0049087F" w:rsidRPr="001508C3">
        <w:rPr>
          <w:color w:val="333333"/>
          <w:sz w:val="28"/>
          <w:szCs w:val="28"/>
        </w:rPr>
        <w:t>В листочках, которые вы получили</w:t>
      </w:r>
      <w:r w:rsidR="000F3FED" w:rsidRPr="001508C3">
        <w:rPr>
          <w:color w:val="333333"/>
          <w:sz w:val="28"/>
          <w:szCs w:val="28"/>
        </w:rPr>
        <w:t>,</w:t>
      </w:r>
      <w:r w:rsidR="0049087F" w:rsidRPr="001508C3">
        <w:rPr>
          <w:color w:val="333333"/>
          <w:sz w:val="28"/>
          <w:szCs w:val="28"/>
        </w:rPr>
        <w:t xml:space="preserve"> даны словос</w:t>
      </w:r>
      <w:r w:rsidR="006B119F" w:rsidRPr="001508C3">
        <w:rPr>
          <w:color w:val="333333"/>
          <w:sz w:val="28"/>
          <w:szCs w:val="28"/>
        </w:rPr>
        <w:t>очетания. Определите вид связи и з</w:t>
      </w:r>
      <w:r w:rsidR="0049087F" w:rsidRPr="001508C3">
        <w:rPr>
          <w:color w:val="333333"/>
          <w:sz w:val="28"/>
          <w:szCs w:val="28"/>
        </w:rPr>
        <w:t>амените их синонимичными словосочетаниями, с указанным видом связи.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44"/>
        <w:gridCol w:w="696"/>
        <w:gridCol w:w="4407"/>
        <w:gridCol w:w="935"/>
      </w:tblGrid>
      <w:tr w:rsidR="000F3FED" w:rsidRPr="001508C3" w:rsidTr="000F3FED">
        <w:tc>
          <w:tcPr>
            <w:tcW w:w="4644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бесшумно парили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У</w:t>
            </w:r>
          </w:p>
        </w:tc>
      </w:tr>
      <w:tr w:rsidR="000F3FED" w:rsidRPr="001508C3" w:rsidTr="000F3FED">
        <w:tc>
          <w:tcPr>
            <w:tcW w:w="4644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кирпичная стена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У</w:t>
            </w:r>
          </w:p>
        </w:tc>
      </w:tr>
      <w:tr w:rsidR="000F3FED" w:rsidRPr="001508C3" w:rsidTr="000F3FED">
        <w:tc>
          <w:tcPr>
            <w:tcW w:w="4644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lastRenderedPageBreak/>
              <w:t xml:space="preserve"> говорит с уверенностью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proofErr w:type="gramStart"/>
            <w:r w:rsidRPr="001508C3">
              <w:rPr>
                <w:color w:val="333333"/>
                <w:sz w:val="28"/>
                <w:szCs w:val="28"/>
              </w:rPr>
              <w:t>П</w:t>
            </w:r>
            <w:proofErr w:type="gramEnd"/>
          </w:p>
        </w:tc>
      </w:tr>
      <w:tr w:rsidR="000F3FED" w:rsidRPr="001508C3" w:rsidTr="000F3FED">
        <w:tc>
          <w:tcPr>
            <w:tcW w:w="4644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весенняя гроза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proofErr w:type="gramStart"/>
            <w:r w:rsidRPr="001508C3">
              <w:rPr>
                <w:color w:val="333333"/>
                <w:sz w:val="28"/>
                <w:szCs w:val="28"/>
              </w:rPr>
              <w:t>П</w:t>
            </w:r>
            <w:proofErr w:type="gramEnd"/>
          </w:p>
        </w:tc>
      </w:tr>
      <w:tr w:rsidR="000F3FED" w:rsidRPr="001508C3" w:rsidTr="000F3FED">
        <w:tc>
          <w:tcPr>
            <w:tcW w:w="4644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 xml:space="preserve"> танцы болгар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С</w:t>
            </w:r>
          </w:p>
        </w:tc>
      </w:tr>
      <w:tr w:rsidR="000F3FED" w:rsidRPr="001508C3" w:rsidTr="000F3FED">
        <w:tc>
          <w:tcPr>
            <w:tcW w:w="4644" w:type="dxa"/>
          </w:tcPr>
          <w:p w:rsidR="000F3FED" w:rsidRPr="001508C3" w:rsidRDefault="006B119F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крыша из соломы</w:t>
            </w:r>
          </w:p>
        </w:tc>
        <w:tc>
          <w:tcPr>
            <w:tcW w:w="696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4407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</w:p>
        </w:tc>
        <w:tc>
          <w:tcPr>
            <w:tcW w:w="935" w:type="dxa"/>
          </w:tcPr>
          <w:p w:rsidR="000F3FED" w:rsidRPr="001508C3" w:rsidRDefault="000F3FED" w:rsidP="004543EA">
            <w:pPr>
              <w:pStyle w:val="a4"/>
              <w:spacing w:line="240" w:lineRule="atLeast"/>
              <w:rPr>
                <w:color w:val="333333"/>
                <w:sz w:val="28"/>
                <w:szCs w:val="28"/>
              </w:rPr>
            </w:pPr>
            <w:r w:rsidRPr="001508C3">
              <w:rPr>
                <w:color w:val="333333"/>
                <w:sz w:val="28"/>
                <w:szCs w:val="28"/>
              </w:rPr>
              <w:t>С</w:t>
            </w:r>
          </w:p>
        </w:tc>
      </w:tr>
    </w:tbl>
    <w:p w:rsidR="009B4AE3" w:rsidRPr="001508C3" w:rsidRDefault="009B4AE3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 xml:space="preserve">Задание </w:t>
      </w:r>
      <w:r w:rsidR="005F59CB"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6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.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Дайте правильные ответы:</w:t>
      </w:r>
    </w:p>
    <w:p w:rsidR="00F52F62" w:rsidRPr="001508C3" w:rsidRDefault="006904E7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F52F62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Зависимые слова </w:t>
      </w:r>
      <w:r w:rsidR="00F52F62" w:rsidRPr="001508C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при согласовании</w:t>
      </w:r>
      <w:r w:rsidR="00F52F62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могут быть выражены</w:t>
      </w:r>
      <w:r w:rsidR="00F402E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(Слайд№ </w:t>
      </w:r>
      <w:r w:rsidR="000B37D8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11</w:t>
      </w:r>
      <w:proofErr w:type="gramStart"/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)</w:t>
      </w:r>
      <w:proofErr w:type="gramEnd"/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1.наречиями</w:t>
      </w: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2.существительными</w:t>
      </w: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3.прилагательными</w:t>
      </w: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4.деепричастиями</w:t>
      </w: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5. причастиями</w:t>
      </w:r>
    </w:p>
    <w:p w:rsidR="00F52F62" w:rsidRPr="001508C3" w:rsidRDefault="00F52F62" w:rsidP="0061634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6.порядковыми числительными</w:t>
      </w:r>
    </w:p>
    <w:p w:rsidR="006904E7" w:rsidRPr="001508C3" w:rsidRDefault="006904E7" w:rsidP="00616346">
      <w:pPr>
        <w:spacing w:after="120" w:line="240" w:lineRule="atLeast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-Зависимые слова </w:t>
      </w:r>
      <w:r w:rsidRPr="001508C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при управлении</w:t>
      </w: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могут быть выражены </w:t>
      </w:r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(Слайд№ </w:t>
      </w:r>
      <w:r w:rsidR="000B37D8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12</w:t>
      </w:r>
      <w:proofErr w:type="gramStart"/>
      <w:r w:rsidRPr="001508C3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)</w:t>
      </w:r>
      <w:proofErr w:type="gramEnd"/>
    </w:p>
    <w:p w:rsidR="006904E7" w:rsidRPr="001508C3" w:rsidRDefault="006904E7" w:rsidP="006D1C6B">
      <w:pPr>
        <w:spacing w:after="120" w:line="240" w:lineRule="atLeast"/>
        <w:ind w:left="5100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6904E7" w:rsidRPr="001508C3" w:rsidRDefault="006904E7" w:rsidP="006904E7">
      <w:pPr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1.глаголами</w:t>
      </w:r>
    </w:p>
    <w:p w:rsidR="006904E7" w:rsidRPr="001508C3" w:rsidRDefault="006904E7" w:rsidP="006904E7">
      <w:pPr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2.существительными</w:t>
      </w:r>
    </w:p>
    <w:p w:rsidR="006904E7" w:rsidRPr="001508C3" w:rsidRDefault="006904E7" w:rsidP="006904E7">
      <w:pPr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3.деепричастиями</w:t>
      </w:r>
    </w:p>
    <w:p w:rsidR="006904E7" w:rsidRPr="001508C3" w:rsidRDefault="006904E7" w:rsidP="006904E7">
      <w:pPr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4.местоимениями, сходными по форме с существительными</w:t>
      </w:r>
    </w:p>
    <w:p w:rsidR="006904E7" w:rsidRPr="001508C3" w:rsidRDefault="006904E7" w:rsidP="006904E7">
      <w:pPr>
        <w:spacing w:after="120" w:line="240" w:lineRule="atLeas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5.наречиями</w:t>
      </w:r>
    </w:p>
    <w:p w:rsidR="00D11B66" w:rsidRDefault="00D11B66" w:rsidP="006904E7">
      <w:pPr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-Назовите, какими частями речи могут быть выражены зависимые слова </w:t>
      </w:r>
      <w:r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при примыкании.</w:t>
      </w:r>
    </w:p>
    <w:p w:rsidR="009D4746" w:rsidRPr="00790805" w:rsidRDefault="00714970" w:rsidP="00790805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4.</w:t>
      </w:r>
      <w:r w:rsidR="00790805"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Подведение итогов.</w:t>
      </w:r>
      <w:r w:rsidR="00790805" w:rsidRPr="0079080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Рефлексия:</w:t>
      </w:r>
      <w:r w:rsidR="00790805"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каждый оценивает свой вклад в достижение поставленных в нача</w:t>
      </w:r>
      <w:r w:rsidR="009C2259">
        <w:rPr>
          <w:rFonts w:ascii="Times New Roman" w:eastAsia="Times New Roman" w:hAnsi="Times New Roman" w:cs="Times New Roman"/>
          <w:color w:val="333333"/>
          <w:sz w:val="28"/>
          <w:szCs w:val="28"/>
        </w:rPr>
        <w:t>ле урока целей, свою активность.</w:t>
      </w:r>
      <w:r w:rsidR="00790805"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Ребята по кругу высказываются одним предложением, выбирая начало фразы из рефлексивного экрана на доске: </w:t>
      </w:r>
    </w:p>
    <w:p w:rsidR="00790805" w:rsidRDefault="00714970" w:rsidP="00790805">
      <w:pPr>
        <w:tabs>
          <w:tab w:val="num" w:pos="720"/>
        </w:tabs>
        <w:spacing w:after="120" w:line="24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-Что нового вы узнали н</w:t>
      </w:r>
      <w:r w:rsidR="009D4746" w:rsidRPr="009D4746">
        <w:rPr>
          <w:rFonts w:ascii="Times New Roman" w:eastAsia="Times New Roman" w:hAnsi="Times New Roman" w:cs="Times New Roman"/>
          <w:color w:val="333333"/>
          <w:sz w:val="28"/>
          <w:szCs w:val="28"/>
        </w:rPr>
        <w:t>а уроке</w:t>
      </w: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о словосочетании</w:t>
      </w:r>
      <w:r w:rsidR="009D4746" w:rsidRPr="009D4746">
        <w:rPr>
          <w:rFonts w:ascii="Times New Roman" w:eastAsia="Times New Roman" w:hAnsi="Times New Roman" w:cs="Times New Roman"/>
          <w:color w:val="333333"/>
          <w:sz w:val="28"/>
          <w:szCs w:val="28"/>
        </w:rPr>
        <w:t>?</w:t>
      </w:r>
    </w:p>
    <w:p w:rsidR="005766CB" w:rsidRPr="00790805" w:rsidRDefault="005766CB" w:rsidP="00790805">
      <w:pPr>
        <w:pStyle w:val="a3"/>
        <w:numPr>
          <w:ilvl w:val="0"/>
          <w:numId w:val="11"/>
        </w:numPr>
        <w:tabs>
          <w:tab w:val="num" w:pos="720"/>
        </w:tabs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сегодня я узнал…</w:t>
      </w:r>
    </w:p>
    <w:p w:rsidR="005766CB" w:rsidRPr="00790805" w:rsidRDefault="005766CB" w:rsidP="00790805">
      <w:pPr>
        <w:pStyle w:val="a3"/>
        <w:numPr>
          <w:ilvl w:val="0"/>
          <w:numId w:val="11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было интересно…</w:t>
      </w:r>
    </w:p>
    <w:p w:rsidR="005766CB" w:rsidRPr="00790805" w:rsidRDefault="009D4746" w:rsidP="005766CB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9D4746">
        <w:rPr>
          <w:rFonts w:ascii="Times New Roman" w:eastAsia="Times New Roman" w:hAnsi="Times New Roman" w:cs="Times New Roman"/>
          <w:color w:val="333333"/>
          <w:sz w:val="28"/>
          <w:szCs w:val="28"/>
        </w:rPr>
        <w:t>– Какие задания вызвали наибольшие затруднения?</w:t>
      </w:r>
    </w:p>
    <w:p w:rsidR="005766CB" w:rsidRPr="00790805" w:rsidRDefault="005766CB" w:rsidP="00790805">
      <w:pPr>
        <w:pStyle w:val="a3"/>
        <w:numPr>
          <w:ilvl w:val="0"/>
          <w:numId w:val="12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было трудно…</w:t>
      </w:r>
    </w:p>
    <w:p w:rsidR="009D4746" w:rsidRPr="00790805" w:rsidRDefault="005766CB" w:rsidP="00790805">
      <w:pPr>
        <w:pStyle w:val="a3"/>
        <w:numPr>
          <w:ilvl w:val="0"/>
          <w:numId w:val="12"/>
        </w:numPr>
        <w:tabs>
          <w:tab w:val="left" w:pos="2295"/>
        </w:tabs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я выполнял задания</w:t>
      </w: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</w:r>
    </w:p>
    <w:p w:rsidR="005766CB" w:rsidRPr="00790805" w:rsidRDefault="005766CB" w:rsidP="005766CB">
      <w:pPr>
        <w:tabs>
          <w:tab w:val="left" w:pos="2295"/>
        </w:tabs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-Чему вы научились сегодня на уроке?</w:t>
      </w:r>
    </w:p>
    <w:p w:rsidR="00790805" w:rsidRPr="00790805" w:rsidRDefault="00790805" w:rsidP="00790805">
      <w:pPr>
        <w:pStyle w:val="a3"/>
        <w:numPr>
          <w:ilvl w:val="0"/>
          <w:numId w:val="11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я понял, что…</w:t>
      </w:r>
    </w:p>
    <w:p w:rsidR="001F70A5" w:rsidRPr="00790805" w:rsidRDefault="00790805" w:rsidP="00790805">
      <w:pPr>
        <w:pStyle w:val="a3"/>
        <w:numPr>
          <w:ilvl w:val="0"/>
          <w:numId w:val="11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90805">
        <w:rPr>
          <w:rFonts w:ascii="Times New Roman" w:eastAsia="Times New Roman" w:hAnsi="Times New Roman" w:cs="Times New Roman"/>
          <w:color w:val="333333"/>
          <w:sz w:val="28"/>
          <w:szCs w:val="28"/>
        </w:rPr>
        <w:t>теперь я могу…</w:t>
      </w:r>
    </w:p>
    <w:p w:rsidR="006D1C6B" w:rsidRPr="001508C3" w:rsidRDefault="001F70A5" w:rsidP="00D11B66">
      <w:pPr>
        <w:spacing w:after="120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5.</w:t>
      </w:r>
      <w:r w:rsidR="006D1C6B" w:rsidRPr="001508C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Домашнее задание.</w:t>
      </w:r>
    </w:p>
    <w:p w:rsidR="006D1C6B" w:rsidRPr="001508C3" w:rsidRDefault="00D11B66" w:rsidP="00D11B66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1.</w:t>
      </w:r>
      <w:r w:rsidR="006D1C6B"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Выучить способы </w:t>
      </w:r>
      <w:r w:rsidR="009A37D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подчинительной связи</w:t>
      </w:r>
      <w:proofErr w:type="gramStart"/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r w:rsidR="009A37DA">
        <w:rPr>
          <w:rFonts w:ascii="Times New Roman" w:eastAsia="Times New Roman" w:hAnsi="Times New Roman" w:cs="Times New Roman"/>
          <w:color w:val="333333"/>
          <w:sz w:val="28"/>
          <w:szCs w:val="28"/>
        </w:rPr>
        <w:t>(</w:t>
      </w:r>
      <w:proofErr w:type="gramEnd"/>
      <w:r w:rsidR="009A37DA">
        <w:rPr>
          <w:rFonts w:ascii="Times New Roman" w:eastAsia="Times New Roman" w:hAnsi="Times New Roman" w:cs="Times New Roman"/>
          <w:color w:val="333333"/>
          <w:sz w:val="28"/>
          <w:szCs w:val="28"/>
        </w:rPr>
        <w:t>п.12)</w:t>
      </w:r>
    </w:p>
    <w:p w:rsidR="00D11B66" w:rsidRPr="001508C3" w:rsidRDefault="00D11B66" w:rsidP="00D11B66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2.Ответить устно на контрольные вопросы (с.38).</w:t>
      </w:r>
    </w:p>
    <w:p w:rsidR="00D11B66" w:rsidRPr="001508C3" w:rsidRDefault="00D11B66" w:rsidP="00D11B66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>3.Выполнить контрольный тест по ЭОК</w:t>
      </w:r>
      <w:proofErr w:type="gramStart"/>
      <w:r w:rsidRPr="001508C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.</w:t>
      </w:r>
      <w:proofErr w:type="gramEnd"/>
    </w:p>
    <w:p w:rsidR="00E2060A" w:rsidRDefault="00E2060A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</w:p>
    <w:p w:rsidR="006D5D37" w:rsidRDefault="006D5D37">
      <w:pPr>
        <w:rPr>
          <w:rFonts w:ascii="Times New Roman" w:hAnsi="Times New Roman" w:cs="Times New Roman"/>
          <w:sz w:val="28"/>
          <w:szCs w:val="28"/>
        </w:rPr>
        <w:sectPr w:rsidR="006D5D37" w:rsidSect="006D1C6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D5D37" w:rsidRDefault="006D5D37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3B89366" wp14:editId="3AFB8D0B">
            <wp:extent cx="9777730" cy="6427820"/>
            <wp:effectExtent l="0" t="0" r="0" b="0"/>
            <wp:docPr id="1" name="Рисунок 1" descr="C:\Users\Sveta\Downloads\19-10-2013_18-44-04\ИНФОФОН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a\Downloads\19-10-2013_18-44-04\ИНФОФОНД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2" name="Рисунок 2" descr="C:\Users\Sveta\Downloads\19-10-2013_18-44-04\ИНФОФОНД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a\Downloads\19-10-2013_18-44-04\ИНФОФОНД 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3" name="Рисунок 3" descr="C:\Users\Sveta\Downloads\19-10-2013_18-44-04\ИНФОФОНД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veta\Downloads\19-10-2013_18-44-04\ИНФОФОНД 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4" name="Рисунок 4" descr="C:\Users\Sveta\Downloads\19-10-2013_18-44-04\ИНФОФОНД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veta\Downloads\19-10-2013_18-44-04\ИНФОФОНД 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5" name="Рисунок 5" descr="C:\Users\Sveta\Downloads\19-10-2013_18-44-04\ИНФОФОНД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veta\Downloads\19-10-2013_18-44-04\ИНФОФОНД 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6" name="Рисунок 6" descr="C:\Users\Sveta\Downloads\19-10-2013_18-44-04\ИНФОФОНД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veta\Downloads\19-10-2013_18-44-04\ИНФОФОНД 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7" name="Рисунок 7" descr="C:\Users\Sveta\Downloads\19-10-2013_18-44-04\ИНФОФОНД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veta\Downloads\19-10-2013_18-44-04\ИНФОФОНД 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8" name="Рисунок 8" descr="C:\Users\Sveta\Downloads\19-10-2013_18-44-04\ИНФОФОНД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veta\Downloads\19-10-2013_18-44-04\ИНФОФОНД 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D37" w:rsidRPr="001508C3" w:rsidRDefault="006D5D3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77730" cy="6427820"/>
            <wp:effectExtent l="0" t="0" r="0" b="0"/>
            <wp:docPr id="9" name="Рисунок 9" descr="C:\Users\Sveta\Downloads\19-10-2013_18-44-04\ИНФОФОНД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veta\Downloads\19-10-2013_18-44-04\ИНФОФОНД 8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2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5D37" w:rsidRPr="001508C3" w:rsidSect="006D5D37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51DC4"/>
    <w:multiLevelType w:val="hybridMultilevel"/>
    <w:tmpl w:val="2CCA86B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BA7F1A"/>
    <w:multiLevelType w:val="multilevel"/>
    <w:tmpl w:val="B6069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A880FA2"/>
    <w:multiLevelType w:val="hybridMultilevel"/>
    <w:tmpl w:val="28CA50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D01500"/>
    <w:multiLevelType w:val="multilevel"/>
    <w:tmpl w:val="8DDEF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FA205F3"/>
    <w:multiLevelType w:val="hybridMultilevel"/>
    <w:tmpl w:val="E8721D40"/>
    <w:lvl w:ilvl="0" w:tplc="6F6607E2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E75782"/>
    <w:multiLevelType w:val="multilevel"/>
    <w:tmpl w:val="988491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EB7854"/>
    <w:multiLevelType w:val="multilevel"/>
    <w:tmpl w:val="1CA2D6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70A1CD3"/>
    <w:multiLevelType w:val="multilevel"/>
    <w:tmpl w:val="16EEF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BD205F4"/>
    <w:multiLevelType w:val="multilevel"/>
    <w:tmpl w:val="180A9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3790282"/>
    <w:multiLevelType w:val="hybridMultilevel"/>
    <w:tmpl w:val="C9B6C7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95E413C"/>
    <w:multiLevelType w:val="multilevel"/>
    <w:tmpl w:val="C1544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8047FF5"/>
    <w:multiLevelType w:val="hybridMultilevel"/>
    <w:tmpl w:val="5ACA720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10"/>
  </w:num>
  <w:num w:numId="5">
    <w:abstractNumId w:val="8"/>
  </w:num>
  <w:num w:numId="6">
    <w:abstractNumId w:val="5"/>
  </w:num>
  <w:num w:numId="7">
    <w:abstractNumId w:val="4"/>
  </w:num>
  <w:num w:numId="8">
    <w:abstractNumId w:val="0"/>
  </w:num>
  <w:num w:numId="9">
    <w:abstractNumId w:val="11"/>
  </w:num>
  <w:num w:numId="10">
    <w:abstractNumId w:val="1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6D1C6B"/>
    <w:rsid w:val="00075D6B"/>
    <w:rsid w:val="000B37D8"/>
    <w:rsid w:val="000F3FED"/>
    <w:rsid w:val="001508C3"/>
    <w:rsid w:val="0019783E"/>
    <w:rsid w:val="001C26EB"/>
    <w:rsid w:val="001E3121"/>
    <w:rsid w:val="001F70A5"/>
    <w:rsid w:val="00282E19"/>
    <w:rsid w:val="002B72DE"/>
    <w:rsid w:val="003A54D3"/>
    <w:rsid w:val="00405085"/>
    <w:rsid w:val="004430FF"/>
    <w:rsid w:val="004543EA"/>
    <w:rsid w:val="0049087F"/>
    <w:rsid w:val="004C65B3"/>
    <w:rsid w:val="005766CB"/>
    <w:rsid w:val="005F59CB"/>
    <w:rsid w:val="005F5FF5"/>
    <w:rsid w:val="00601D16"/>
    <w:rsid w:val="00616346"/>
    <w:rsid w:val="006904E7"/>
    <w:rsid w:val="006B119F"/>
    <w:rsid w:val="006D1C6B"/>
    <w:rsid w:val="006D5D37"/>
    <w:rsid w:val="00714970"/>
    <w:rsid w:val="007661CB"/>
    <w:rsid w:val="0077687E"/>
    <w:rsid w:val="00790805"/>
    <w:rsid w:val="008A1018"/>
    <w:rsid w:val="00967C65"/>
    <w:rsid w:val="00984008"/>
    <w:rsid w:val="00987380"/>
    <w:rsid w:val="009A37DA"/>
    <w:rsid w:val="009B4AE3"/>
    <w:rsid w:val="009C2259"/>
    <w:rsid w:val="009D4746"/>
    <w:rsid w:val="00A40B8E"/>
    <w:rsid w:val="00D11B66"/>
    <w:rsid w:val="00D242EC"/>
    <w:rsid w:val="00D94D41"/>
    <w:rsid w:val="00DF6C65"/>
    <w:rsid w:val="00E105B2"/>
    <w:rsid w:val="00E2060A"/>
    <w:rsid w:val="00F00303"/>
    <w:rsid w:val="00F402EF"/>
    <w:rsid w:val="00F52F62"/>
    <w:rsid w:val="00F63C33"/>
    <w:rsid w:val="00F65F92"/>
    <w:rsid w:val="00F815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5085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543E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783E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9B4A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4543EA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table" w:styleId="a5">
    <w:name w:val="Table Grid"/>
    <w:basedOn w:val="a1"/>
    <w:uiPriority w:val="59"/>
    <w:rsid w:val="000F3F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D5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D5D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353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</Pages>
  <Words>914</Words>
  <Characters>5210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Дима</dc:creator>
  <cp:keywords/>
  <dc:description/>
  <cp:lastModifiedBy>Sveta</cp:lastModifiedBy>
  <cp:revision>38</cp:revision>
  <dcterms:created xsi:type="dcterms:W3CDTF">2013-10-11T13:17:00Z</dcterms:created>
  <dcterms:modified xsi:type="dcterms:W3CDTF">2013-10-19T16:25:00Z</dcterms:modified>
</cp:coreProperties>
</file>